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2D" w:rsidRPr="00266CAE" w:rsidRDefault="007C4EAF" w:rsidP="00FE412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Stundennachweis</w:t>
      </w:r>
      <w:r w:rsidR="00FE412D" w:rsidRPr="00266CAE">
        <w:rPr>
          <w:rFonts w:ascii="Arial" w:hAnsi="Arial" w:cs="Arial"/>
          <w:b/>
          <w:sz w:val="44"/>
          <w:szCs w:val="44"/>
        </w:rPr>
        <w:tab/>
      </w:r>
      <w:r w:rsidR="00FE412D" w:rsidRPr="00266CAE">
        <w:rPr>
          <w:rFonts w:ascii="Arial" w:hAnsi="Arial" w:cs="Arial"/>
          <w:b/>
          <w:sz w:val="44"/>
          <w:szCs w:val="44"/>
        </w:rPr>
        <w:tab/>
      </w:r>
    </w:p>
    <w:p w:rsidR="00FE412D" w:rsidRPr="00266CAE" w:rsidRDefault="00FE412D" w:rsidP="00FE412D">
      <w:pPr>
        <w:rPr>
          <w:rFonts w:ascii="Arial" w:hAnsi="Arial" w:cs="Arial"/>
          <w:sz w:val="24"/>
          <w:szCs w:val="24"/>
          <w:u w:val="single"/>
        </w:rPr>
      </w:pPr>
      <w:r w:rsidRPr="00266CAE">
        <w:rPr>
          <w:rFonts w:ascii="Arial" w:hAnsi="Arial" w:cs="Arial"/>
          <w:sz w:val="24"/>
          <w:szCs w:val="24"/>
          <w:u w:val="single"/>
        </w:rPr>
        <w:t>für: (hier Vorname und Nachname eintragen)</w:t>
      </w:r>
    </w:p>
    <w:p w:rsidR="00FE412D" w:rsidRPr="00266CAE" w:rsidRDefault="00FE412D" w:rsidP="00FE412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1276"/>
        <w:gridCol w:w="1276"/>
      </w:tblGrid>
      <w:tr w:rsidR="00580408" w:rsidRPr="00266CAE" w:rsidTr="00580408">
        <w:trPr>
          <w:trHeight w:val="746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Tätigkeit</w:t>
            </w: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Anfang</w:t>
            </w: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Ende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Zeit (h)</w:t>
            </w:r>
          </w:p>
        </w:tc>
      </w:tr>
      <w:tr w:rsidR="00580408" w:rsidRPr="00266CAE" w:rsidTr="00580408">
        <w:trPr>
          <w:trHeight w:val="435"/>
        </w:trPr>
        <w:tc>
          <w:tcPr>
            <w:tcW w:w="1668" w:type="dxa"/>
          </w:tcPr>
          <w:p w:rsidR="00580408" w:rsidRPr="00266CAE" w:rsidRDefault="00E21670" w:rsidP="00FE4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Januar 2011</w:t>
            </w:r>
          </w:p>
        </w:tc>
        <w:tc>
          <w:tcPr>
            <w:tcW w:w="3402" w:type="dxa"/>
          </w:tcPr>
          <w:p w:rsidR="00580408" w:rsidRPr="00266CAE" w:rsidRDefault="00580408" w:rsidP="00580408">
            <w:pPr>
              <w:tabs>
                <w:tab w:val="left" w:pos="1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35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580408" w:rsidRPr="00266CAE" w:rsidRDefault="00580408" w:rsidP="00A175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6CAE">
              <w:rPr>
                <w:rFonts w:ascii="Arial" w:hAnsi="Arial" w:cs="Arial"/>
                <w:b/>
                <w:sz w:val="24"/>
                <w:szCs w:val="24"/>
              </w:rPr>
              <w:t>Gesamt: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</w:tr>
    </w:tbl>
    <w:p w:rsidR="00FE412D" w:rsidRDefault="00FE412D" w:rsidP="00FE412D"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>
        <w:tab/>
      </w:r>
      <w:r>
        <w:tab/>
      </w:r>
      <w:r>
        <w:tab/>
      </w:r>
    </w:p>
    <w:sectPr w:rsidR="00FE412D" w:rsidSect="00B5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99" w:rsidRDefault="00183999" w:rsidP="00FE412D">
      <w:pPr>
        <w:spacing w:line="240" w:lineRule="auto"/>
      </w:pPr>
      <w:r>
        <w:separator/>
      </w:r>
    </w:p>
  </w:endnote>
  <w:endnote w:type="continuationSeparator" w:id="0">
    <w:p w:rsidR="00183999" w:rsidRDefault="00183999" w:rsidP="00FE4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95" w:rsidRDefault="00F7389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F" w:rsidRDefault="007C4EAF" w:rsidP="00FE412D">
    <w:pPr>
      <w:pStyle w:val="Fuzeile"/>
      <w:rPr>
        <w:rFonts w:ascii="Arial" w:hAnsi="Arial" w:cs="Arial"/>
        <w:b/>
      </w:rPr>
    </w:pPr>
    <w:r w:rsidRPr="007C4EAF">
      <w:rPr>
        <w:rFonts w:ascii="Arial" w:hAnsi="Arial" w:cs="Arial"/>
        <w:b/>
      </w:rPr>
      <w:t>LogMyTime Zeiterfassung für kleine bis mittelständische Unternehmen</w:t>
    </w:r>
  </w:p>
  <w:p w:rsidR="00F73895" w:rsidRDefault="00F73895" w:rsidP="00F73895">
    <w:pPr>
      <w:pStyle w:val="KleineAufzhlung"/>
      <w:numPr>
        <w:ilvl w:val="0"/>
        <w:numId w:val="11"/>
      </w:numPr>
    </w:pPr>
    <w:r>
      <w:t>Online-Zeiterfassung für PC und Mac</w:t>
    </w:r>
  </w:p>
  <w:p w:rsidR="00F73895" w:rsidRDefault="00F73895" w:rsidP="00F73895">
    <w:pPr>
      <w:pStyle w:val="KleineAufzhlung"/>
      <w:numPr>
        <w:ilvl w:val="0"/>
        <w:numId w:val="11"/>
      </w:numPr>
    </w:pPr>
    <w:r>
      <w:t>Stundennachweis generieren per Knopfdruck</w:t>
    </w:r>
  </w:p>
  <w:p w:rsidR="00F73895" w:rsidRDefault="00F73895" w:rsidP="00F73895">
    <w:pPr>
      <w:pStyle w:val="KleineAufzhlung"/>
      <w:numPr>
        <w:ilvl w:val="0"/>
        <w:numId w:val="11"/>
      </w:numPr>
    </w:pPr>
    <w:r>
      <w:t>Stundennachweis mit Firmenlogo und Unterschriftsfeld</w:t>
    </w:r>
  </w:p>
  <w:p w:rsidR="00F73895" w:rsidRDefault="00F73895" w:rsidP="00F73895">
    <w:pPr>
      <w:pStyle w:val="KleineAufzhlung"/>
      <w:numPr>
        <w:ilvl w:val="0"/>
        <w:numId w:val="11"/>
      </w:numPr>
    </w:pPr>
    <w:r>
      <w:t>einfach und schnell zu bedienen</w:t>
    </w:r>
  </w:p>
  <w:p w:rsidR="00F73895" w:rsidRDefault="00F73895" w:rsidP="00F73895">
    <w:pPr>
      <w:pStyle w:val="KleineAufzhlung"/>
      <w:numPr>
        <w:ilvl w:val="0"/>
        <w:numId w:val="11"/>
      </w:numPr>
    </w:pPr>
    <w:r>
      <w:t>Erfassung auch unterwegs mit dem Handy</w:t>
    </w:r>
  </w:p>
  <w:p w:rsidR="00F73895" w:rsidRDefault="00F73895" w:rsidP="00F73895">
    <w:pPr>
      <w:pStyle w:val="KleineAufzhlung"/>
      <w:numPr>
        <w:ilvl w:val="0"/>
        <w:numId w:val="11"/>
      </w:numPr>
    </w:pPr>
    <w:r>
      <w:t>Daten aller Mitarbeiter werden automatisch zusammengeführt</w:t>
    </w:r>
  </w:p>
  <w:p w:rsidR="00F73895" w:rsidRDefault="00F73895" w:rsidP="00F73895">
    <w:pPr>
      <w:pStyle w:val="KleineAufzhlung"/>
      <w:numPr>
        <w:ilvl w:val="0"/>
        <w:numId w:val="11"/>
      </w:numPr>
    </w:pPr>
    <w:r>
      <w:t xml:space="preserve">Auswertungen in Echtzeit </w:t>
    </w:r>
  </w:p>
  <w:p w:rsidR="00F73895" w:rsidRDefault="00F73895" w:rsidP="00F73895">
    <w:pPr>
      <w:pStyle w:val="KleineAufzhlung"/>
      <w:numPr>
        <w:ilvl w:val="0"/>
        <w:numId w:val="11"/>
      </w:numPr>
    </w:pPr>
    <w:r>
      <w:t>kostenlose und unverbindliche 30 Tage Testversion</w:t>
    </w:r>
  </w:p>
  <w:bookmarkStart w:id="0" w:name="_GoBack"/>
  <w:bookmarkEnd w:id="0"/>
  <w:p w:rsidR="00FE412D" w:rsidRPr="003C0314" w:rsidRDefault="00183999" w:rsidP="00FE412D">
    <w:pPr>
      <w:pStyle w:val="Fuzeile"/>
      <w:rPr>
        <w:rFonts w:ascii="Arial" w:hAnsi="Arial" w:cs="Arial"/>
        <w:b/>
        <w:color w:val="000000"/>
      </w:rPr>
    </w:pPr>
    <w:r>
      <w:fldChar w:fldCharType="begin"/>
    </w:r>
    <w:r>
      <w:instrText xml:space="preserve"> HYPERLINK "http://www.l</w:instrText>
    </w:r>
    <w:r>
      <w:instrText xml:space="preserve">ogmytime.de/?campaign=8" </w:instrText>
    </w:r>
    <w:r>
      <w:fldChar w:fldCharType="separate"/>
    </w:r>
    <w:r w:rsidR="00FE412D" w:rsidRPr="003C0314">
      <w:rPr>
        <w:rStyle w:val="Hyperlink"/>
        <w:rFonts w:ascii="Arial" w:hAnsi="Arial" w:cs="Arial"/>
        <w:b/>
        <w:color w:val="000000"/>
      </w:rPr>
      <w:t>www.logmytime.de</w:t>
    </w:r>
    <w:r>
      <w:rPr>
        <w:rStyle w:val="Hyperlink"/>
        <w:rFonts w:ascii="Arial" w:hAnsi="Arial"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95" w:rsidRDefault="00F738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99" w:rsidRDefault="00183999" w:rsidP="00FE412D">
      <w:pPr>
        <w:spacing w:line="240" w:lineRule="auto"/>
      </w:pPr>
      <w:r>
        <w:separator/>
      </w:r>
    </w:p>
  </w:footnote>
  <w:footnote w:type="continuationSeparator" w:id="0">
    <w:p w:rsidR="00183999" w:rsidRDefault="00183999" w:rsidP="00FE4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95" w:rsidRDefault="00F738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95" w:rsidRDefault="00F7389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95" w:rsidRDefault="00F7389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3C7"/>
    <w:multiLevelType w:val="hybridMultilevel"/>
    <w:tmpl w:val="F5B83EAE"/>
    <w:lvl w:ilvl="0" w:tplc="5CC44DFE">
      <w:numFmt w:val="bullet"/>
      <w:lvlText w:val="-"/>
      <w:lvlJc w:val="left"/>
      <w:pPr>
        <w:ind w:left="66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18C166CD"/>
    <w:multiLevelType w:val="hybridMultilevel"/>
    <w:tmpl w:val="0916E2EC"/>
    <w:lvl w:ilvl="0" w:tplc="0407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AAF24F4"/>
    <w:multiLevelType w:val="hybridMultilevel"/>
    <w:tmpl w:val="6BFC0188"/>
    <w:lvl w:ilvl="0" w:tplc="260269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65AE"/>
    <w:multiLevelType w:val="hybridMultilevel"/>
    <w:tmpl w:val="33CED286"/>
    <w:lvl w:ilvl="0" w:tplc="C33A0D6C">
      <w:numFmt w:val="bullet"/>
      <w:suff w:val="space"/>
      <w:lvlText w:val="-"/>
      <w:lvlJc w:val="left"/>
      <w:pPr>
        <w:ind w:left="397" w:hanging="227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3E88"/>
    <w:multiLevelType w:val="hybridMultilevel"/>
    <w:tmpl w:val="5DA84994"/>
    <w:lvl w:ilvl="0" w:tplc="DB82CD3E">
      <w:numFmt w:val="bullet"/>
      <w:suff w:val="space"/>
      <w:lvlText w:val="-"/>
      <w:lvlJc w:val="left"/>
      <w:pPr>
        <w:ind w:left="397" w:firstLine="113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655A6"/>
    <w:multiLevelType w:val="hybridMultilevel"/>
    <w:tmpl w:val="28ACD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A17EF"/>
    <w:multiLevelType w:val="hybridMultilevel"/>
    <w:tmpl w:val="B9A21A80"/>
    <w:lvl w:ilvl="0" w:tplc="5CC44DFE">
      <w:numFmt w:val="bullet"/>
      <w:lvlText w:val="-"/>
      <w:lvlJc w:val="left"/>
      <w:pPr>
        <w:ind w:left="10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>
    <w:nsid w:val="49411931"/>
    <w:multiLevelType w:val="hybridMultilevel"/>
    <w:tmpl w:val="4DE6082A"/>
    <w:lvl w:ilvl="0" w:tplc="0F9AECA8">
      <w:numFmt w:val="bullet"/>
      <w:lvlText w:val="-"/>
      <w:lvlJc w:val="left"/>
      <w:pPr>
        <w:ind w:left="1023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924B0"/>
    <w:multiLevelType w:val="hybridMultilevel"/>
    <w:tmpl w:val="8034C634"/>
    <w:lvl w:ilvl="0" w:tplc="5CC44DFE">
      <w:numFmt w:val="bullet"/>
      <w:lvlText w:val="-"/>
      <w:lvlJc w:val="left"/>
      <w:pPr>
        <w:ind w:left="66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6228658E"/>
    <w:multiLevelType w:val="hybridMultilevel"/>
    <w:tmpl w:val="7248B84E"/>
    <w:lvl w:ilvl="0" w:tplc="6B344022">
      <w:numFmt w:val="bullet"/>
      <w:suff w:val="space"/>
      <w:lvlText w:val="-"/>
      <w:lvlJc w:val="left"/>
      <w:pPr>
        <w:ind w:left="794" w:hanging="284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2D"/>
    <w:rsid w:val="000016FD"/>
    <w:rsid w:val="00001B47"/>
    <w:rsid w:val="00014AAC"/>
    <w:rsid w:val="0004707A"/>
    <w:rsid w:val="000A3FBF"/>
    <w:rsid w:val="00135CB6"/>
    <w:rsid w:val="00183999"/>
    <w:rsid w:val="001D5C39"/>
    <w:rsid w:val="00266CAE"/>
    <w:rsid w:val="003C0314"/>
    <w:rsid w:val="003F4ACB"/>
    <w:rsid w:val="00580408"/>
    <w:rsid w:val="00660EF3"/>
    <w:rsid w:val="006A1F27"/>
    <w:rsid w:val="006C199F"/>
    <w:rsid w:val="007C4EAF"/>
    <w:rsid w:val="00A175A8"/>
    <w:rsid w:val="00A248A3"/>
    <w:rsid w:val="00B522C7"/>
    <w:rsid w:val="00B54B5F"/>
    <w:rsid w:val="00BC7BC6"/>
    <w:rsid w:val="00BE106B"/>
    <w:rsid w:val="00E21670"/>
    <w:rsid w:val="00E44B99"/>
    <w:rsid w:val="00EA2073"/>
    <w:rsid w:val="00EF7440"/>
    <w:rsid w:val="00F70599"/>
    <w:rsid w:val="00F73895"/>
    <w:rsid w:val="00FD3877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0599"/>
    <w:pPr>
      <w:spacing w:line="360" w:lineRule="auto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248A3"/>
    <w:pPr>
      <w:keepNext/>
      <w:keepLines/>
      <w:spacing w:before="480"/>
      <w:outlineLvl w:val="0"/>
    </w:pPr>
    <w:rPr>
      <w:rFonts w:ascii="Verdana" w:hAnsi="Verdana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48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4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48A3"/>
    <w:rPr>
      <w:rFonts w:ascii="Verdana" w:eastAsia="Times New Roman" w:hAnsi="Verdana" w:cs="Times New Roman"/>
      <w:b/>
      <w:bCs/>
      <w:sz w:val="40"/>
      <w:szCs w:val="28"/>
      <w:lang w:val="de-DE"/>
    </w:rPr>
  </w:style>
  <w:style w:type="character" w:customStyle="1" w:styleId="berschrift2Zchn">
    <w:name w:val="Überschrift 2 Zchn"/>
    <w:link w:val="berschrift2"/>
    <w:uiPriority w:val="9"/>
    <w:rsid w:val="00A248A3"/>
    <w:rPr>
      <w:rFonts w:ascii="Cambria" w:eastAsia="Times New Roman" w:hAnsi="Cambria" w:cs="Times New Roman"/>
      <w:b/>
      <w:bCs/>
      <w:color w:val="4F81BD"/>
      <w:sz w:val="40"/>
      <w:szCs w:val="26"/>
      <w:lang w:val="de-DE"/>
    </w:rPr>
  </w:style>
  <w:style w:type="table" w:styleId="Tabellenraster">
    <w:name w:val="Table Grid"/>
    <w:basedOn w:val="NormaleTabelle"/>
    <w:uiPriority w:val="59"/>
    <w:rsid w:val="00FE4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FE412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FE412D"/>
    <w:rPr>
      <w:rFonts w:cs="Times New Roman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FE412D"/>
    <w:rPr>
      <w:rFonts w:cs="Times New Roman"/>
      <w:szCs w:val="20"/>
      <w:lang w:val="de-DE"/>
    </w:rPr>
  </w:style>
  <w:style w:type="character" w:styleId="Hyperlink">
    <w:name w:val="Hyperlink"/>
    <w:uiPriority w:val="99"/>
    <w:unhideWhenUsed/>
    <w:rsid w:val="00E2167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C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KleineAufzhlungZchn">
    <w:name w:val="Kleine Aufzählung Zchn"/>
    <w:basedOn w:val="Absatz-Standardschriftart"/>
    <w:link w:val="KleineAufzhlung"/>
    <w:semiHidden/>
    <w:locked/>
    <w:rsid w:val="00F73895"/>
    <w:rPr>
      <w:rFonts w:cs="Calibri"/>
    </w:rPr>
  </w:style>
  <w:style w:type="paragraph" w:customStyle="1" w:styleId="KleineAufzhlung">
    <w:name w:val="Kleine Aufzählung"/>
    <w:basedOn w:val="StandardWeb"/>
    <w:link w:val="KleineAufzhlungZchn"/>
    <w:semiHidden/>
    <w:qFormat/>
    <w:rsid w:val="00F73895"/>
    <w:pPr>
      <w:spacing w:before="0" w:beforeAutospacing="0" w:after="0" w:afterAutospacing="0" w:line="200" w:lineRule="exact"/>
      <w:ind w:left="397" w:hanging="227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0599"/>
    <w:pPr>
      <w:spacing w:line="360" w:lineRule="auto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248A3"/>
    <w:pPr>
      <w:keepNext/>
      <w:keepLines/>
      <w:spacing w:before="480"/>
      <w:outlineLvl w:val="0"/>
    </w:pPr>
    <w:rPr>
      <w:rFonts w:ascii="Verdana" w:hAnsi="Verdana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48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4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48A3"/>
    <w:rPr>
      <w:rFonts w:ascii="Verdana" w:eastAsia="Times New Roman" w:hAnsi="Verdana" w:cs="Times New Roman"/>
      <w:b/>
      <w:bCs/>
      <w:sz w:val="40"/>
      <w:szCs w:val="28"/>
      <w:lang w:val="de-DE"/>
    </w:rPr>
  </w:style>
  <w:style w:type="character" w:customStyle="1" w:styleId="berschrift2Zchn">
    <w:name w:val="Überschrift 2 Zchn"/>
    <w:link w:val="berschrift2"/>
    <w:uiPriority w:val="9"/>
    <w:rsid w:val="00A248A3"/>
    <w:rPr>
      <w:rFonts w:ascii="Cambria" w:eastAsia="Times New Roman" w:hAnsi="Cambria" w:cs="Times New Roman"/>
      <w:b/>
      <w:bCs/>
      <w:color w:val="4F81BD"/>
      <w:sz w:val="40"/>
      <w:szCs w:val="26"/>
      <w:lang w:val="de-DE"/>
    </w:rPr>
  </w:style>
  <w:style w:type="table" w:styleId="Tabellenraster">
    <w:name w:val="Table Grid"/>
    <w:basedOn w:val="NormaleTabelle"/>
    <w:uiPriority w:val="59"/>
    <w:rsid w:val="00FE4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FE412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FE412D"/>
    <w:rPr>
      <w:rFonts w:cs="Times New Roman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FE412D"/>
    <w:rPr>
      <w:rFonts w:cs="Times New Roman"/>
      <w:szCs w:val="20"/>
      <w:lang w:val="de-DE"/>
    </w:rPr>
  </w:style>
  <w:style w:type="character" w:styleId="Hyperlink">
    <w:name w:val="Hyperlink"/>
    <w:uiPriority w:val="99"/>
    <w:unhideWhenUsed/>
    <w:rsid w:val="00E2167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C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KleineAufzhlungZchn">
    <w:name w:val="Kleine Aufzählung Zchn"/>
    <w:basedOn w:val="Absatz-Standardschriftart"/>
    <w:link w:val="KleineAufzhlung"/>
    <w:semiHidden/>
    <w:locked/>
    <w:rsid w:val="00F73895"/>
    <w:rPr>
      <w:rFonts w:cs="Calibri"/>
    </w:rPr>
  </w:style>
  <w:style w:type="paragraph" w:customStyle="1" w:styleId="KleineAufzhlung">
    <w:name w:val="Kleine Aufzählung"/>
    <w:basedOn w:val="StandardWeb"/>
    <w:link w:val="KleineAufzhlungZchn"/>
    <w:semiHidden/>
    <w:qFormat/>
    <w:rsid w:val="00F73895"/>
    <w:pPr>
      <w:spacing w:before="0" w:beforeAutospacing="0" w:after="0" w:afterAutospacing="0" w:line="200" w:lineRule="exact"/>
      <w:ind w:left="397" w:hanging="227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LMT</Company>
  <LinksUpToDate>false</LinksUpToDate>
  <CharactersWithSpaces>261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http://www.logmytime.de/?campaign=8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Erb</dc:creator>
  <cp:lastModifiedBy>Sandra Erb</cp:lastModifiedBy>
  <cp:revision>3</cp:revision>
  <cp:lastPrinted>2009-06-22T15:27:00Z</cp:lastPrinted>
  <dcterms:created xsi:type="dcterms:W3CDTF">2011-09-10T13:29:00Z</dcterms:created>
  <dcterms:modified xsi:type="dcterms:W3CDTF">2011-09-10T13:32:00Z</dcterms:modified>
</cp:coreProperties>
</file>